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038B" w14:textId="77777777"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3D0B141" w14:textId="77777777" w:rsidR="00971CAB" w:rsidRPr="00241914" w:rsidRDefault="00241914" w:rsidP="002D42E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F76619">
        <w:rPr>
          <w:rFonts w:ascii="Arial" w:hAnsi="Arial" w:cs="Arial"/>
          <w:b/>
          <w:color w:val="FF0000"/>
          <w:sz w:val="40"/>
          <w:szCs w:val="32"/>
          <w:u w:val="single"/>
        </w:rPr>
        <w:t>Module 1</w:t>
      </w:r>
    </w:p>
    <w:p w14:paraId="082CE894" w14:textId="77777777" w:rsidR="009230A8" w:rsidRPr="002D42E4" w:rsidRDefault="009230A8" w:rsidP="002D42E4">
      <w:pPr>
        <w:spacing w:line="276" w:lineRule="auto"/>
        <w:jc w:val="center"/>
        <w:rPr>
          <w:sz w:val="28"/>
          <w:u w:val="single"/>
          <w:lang w:val="fr-CA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  <w:r w:rsidR="00971CAB">
        <w:rPr>
          <w:rFonts w:ascii="Arial" w:hAnsi="Arial" w:cs="Arial"/>
          <w:b/>
          <w:sz w:val="36"/>
          <w:szCs w:val="32"/>
          <w:u w:val="single"/>
        </w:rPr>
        <w:t>/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Exemple d</w:t>
      </w:r>
      <w:r w:rsidR="002D42E4">
        <w:rPr>
          <w:rFonts w:ascii="Arial" w:hAnsi="Arial" w:cs="Arial"/>
          <w:b/>
          <w:sz w:val="36"/>
          <w:szCs w:val="32"/>
          <w:u w:val="single"/>
          <w:lang w:val="fr-CA"/>
        </w:rPr>
        <w:t>’un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menu descriptif</w:t>
      </w:r>
    </w:p>
    <w:tbl>
      <w:tblPr>
        <w:tblW w:w="14400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400"/>
      </w:tblGrid>
      <w:tr w:rsidR="009230A8" w:rsidRPr="005C5AB3" w14:paraId="0B89A8EC" w14:textId="77777777" w:rsidTr="00241914">
        <w:trPr>
          <w:cantSplit/>
          <w:trHeight w:val="238"/>
        </w:trPr>
        <w:tc>
          <w:tcPr>
            <w:tcW w:w="14400" w:type="dxa"/>
            <w:vAlign w:val="center"/>
          </w:tcPr>
          <w:p w14:paraId="3DE320B3" w14:textId="77777777" w:rsidR="009230A8" w:rsidRDefault="005B7673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Appetizer</w:t>
            </w:r>
            <w:r w:rsidR="002D42E4">
              <w:rPr>
                <w:rFonts w:ascii="Bodoni MT" w:hAnsi="Bodoni MT" w:cs="Arial"/>
                <w:b/>
                <w:color w:val="808080"/>
              </w:rPr>
              <w:t>/ Entrée</w:t>
            </w:r>
          </w:p>
          <w:p w14:paraId="4D6A4FF0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2898D06" w14:textId="77777777"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1F3C2B1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F810441" w14:textId="77777777" w:rsidR="00241914" w:rsidRDefault="0024191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38CF713" w14:textId="77777777" w:rsidR="00241914" w:rsidRDefault="0024191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1EF55FD" w14:textId="77777777" w:rsidR="00CD4B8C" w:rsidRDefault="00CD4B8C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5C2ACB1" w14:textId="77777777" w:rsidR="00CD4B8C" w:rsidRDefault="00CD4B8C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867DDB6" w14:textId="77777777"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43B18009" w14:textId="77777777"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3B221C6F" w14:textId="77777777" w:rsidR="00590A4D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6A998BB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354FF92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EDD625F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E13CAA7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8523120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43364E6" w14:textId="77777777" w:rsidR="00241914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2B2C84F" w14:textId="77777777" w:rsidR="00241914" w:rsidRPr="00241914" w:rsidRDefault="00241914" w:rsidP="0024191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F76619">
        <w:rPr>
          <w:rFonts w:ascii="Arial" w:hAnsi="Arial" w:cs="Arial"/>
          <w:b/>
          <w:color w:val="FF0000"/>
          <w:sz w:val="40"/>
          <w:szCs w:val="32"/>
          <w:u w:val="single"/>
        </w:rPr>
        <w:t>Module 1</w:t>
      </w:r>
    </w:p>
    <w:p w14:paraId="4FBB692C" w14:textId="77777777" w:rsidR="00624B37" w:rsidRDefault="009230A8" w:rsidP="00971CAB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Menu Elements</w:t>
      </w:r>
      <w:r w:rsidR="002D42E4">
        <w:rPr>
          <w:rFonts w:ascii="Arial" w:hAnsi="Arial" w:cs="Arial"/>
          <w:b/>
          <w:sz w:val="32"/>
          <w:szCs w:val="32"/>
        </w:rPr>
        <w:t xml:space="preserve">/ </w:t>
      </w:r>
      <w:proofErr w:type="spellStart"/>
      <w:r w:rsidR="002D42E4">
        <w:rPr>
          <w:rFonts w:ascii="Arial" w:hAnsi="Arial" w:cs="Arial"/>
          <w:b/>
          <w:sz w:val="32"/>
          <w:szCs w:val="32"/>
        </w:rPr>
        <w:t>Éléments</w:t>
      </w:r>
      <w:proofErr w:type="spellEnd"/>
      <w:r w:rsidR="002D42E4">
        <w:rPr>
          <w:rFonts w:ascii="Arial" w:hAnsi="Arial" w:cs="Arial"/>
          <w:b/>
          <w:sz w:val="32"/>
          <w:szCs w:val="32"/>
        </w:rPr>
        <w:t xml:space="preserve"> du menu</w:t>
      </w:r>
    </w:p>
    <w:tbl>
      <w:tblPr>
        <w:tblW w:w="144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13186"/>
      </w:tblGrid>
      <w:tr w:rsidR="00CB5ACA" w:rsidRPr="005C5AB3" w14:paraId="7E33BD32" w14:textId="77777777" w:rsidTr="00241914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63BE9B2B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  <w:r w:rsidR="002D42E4">
              <w:rPr>
                <w:rFonts w:ascii="Arial" w:hAnsi="Arial" w:cs="Arial"/>
                <w:b/>
                <w:color w:val="FFFFFF"/>
              </w:rPr>
              <w:t>/ Service</w:t>
            </w:r>
          </w:p>
        </w:tc>
        <w:tc>
          <w:tcPr>
            <w:tcW w:w="13186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2253A6D3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All elements that appear on the plate</w:t>
            </w:r>
            <w:r w:rsidR="002D42E4">
              <w:rPr>
                <w:rFonts w:ascii="Arial" w:hAnsi="Arial" w:cs="Arial"/>
                <w:b/>
                <w:color w:val="FFFFFF"/>
              </w:rPr>
              <w:t xml:space="preserve">/ </w:t>
            </w:r>
            <w:r w:rsidR="002D42E4" w:rsidRPr="00595701">
              <w:rPr>
                <w:rFonts w:ascii="Arial" w:hAnsi="Arial" w:cs="Arial"/>
                <w:b/>
                <w:color w:val="FFFFFF"/>
                <w:lang w:val="fr-CA"/>
              </w:rPr>
              <w:t>Tous les éléments de l</w:t>
            </w:r>
            <w:r w:rsidR="002D42E4">
              <w:rPr>
                <w:rFonts w:ascii="Arial" w:hAnsi="Arial" w:cs="Arial"/>
                <w:b/>
                <w:color w:val="FFFFFF"/>
                <w:lang w:val="fr-CA"/>
              </w:rPr>
              <w:t>’assiette</w:t>
            </w:r>
          </w:p>
        </w:tc>
      </w:tr>
      <w:tr w:rsidR="00CB5ACA" w:rsidRPr="005C5AB3" w14:paraId="24BD56C9" w14:textId="77777777" w:rsidTr="00241914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21EE317C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49ED2183" w14:textId="77777777" w:rsidR="002D42E4" w:rsidRPr="006B5C64" w:rsidRDefault="00CB5ACA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Appetizer</w:t>
            </w:r>
            <w:r w:rsidR="002D42E4">
              <w:rPr>
                <w:rFonts w:ascii="Arial" w:hAnsi="Arial" w:cs="Arial"/>
                <w:b/>
              </w:rPr>
              <w:t xml:space="preserve">/ </w:t>
            </w:r>
            <w:r w:rsidR="002D42E4">
              <w:rPr>
                <w:rFonts w:ascii="Arial" w:hAnsi="Arial" w:cs="Arial"/>
                <w:b/>
                <w:lang w:val="fr-CA"/>
              </w:rPr>
              <w:t>Entrée</w:t>
            </w:r>
          </w:p>
          <w:p w14:paraId="292B72A9" w14:textId="77777777" w:rsidR="00CB5ACA" w:rsidRPr="006B5C64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2DA8F98" w14:textId="77777777" w:rsidR="00CB5ACA" w:rsidRPr="005C5AB3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13186" w:type="dxa"/>
            <w:tcBorders>
              <w:right w:val="single" w:sz="4" w:space="0" w:color="auto"/>
            </w:tcBorders>
          </w:tcPr>
          <w:p w14:paraId="15C377AA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6D26624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0A53218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C7F9357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5445B86" w14:textId="77777777" w:rsidR="00241914" w:rsidRDefault="00241914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A782BAC" w14:textId="77777777" w:rsidR="00241914" w:rsidRDefault="00241914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4F305966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CE277D2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71B7DFE" w14:textId="77777777" w:rsidR="00CD4B8C" w:rsidRPr="005C5AB3" w:rsidRDefault="00CD4B8C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0EB72AE0" w14:textId="77777777"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241914">
      <w:headerReference w:type="default" r:id="rId11"/>
      <w:headerReference w:type="first" r:id="rId12"/>
      <w:pgSz w:w="15840" w:h="12240" w:orient="landscape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7DA5" w14:textId="77777777" w:rsidR="00602324" w:rsidRDefault="00602324">
      <w:r>
        <w:separator/>
      </w:r>
    </w:p>
  </w:endnote>
  <w:endnote w:type="continuationSeparator" w:id="0">
    <w:p w14:paraId="59197DD4" w14:textId="77777777" w:rsidR="00602324" w:rsidRDefault="0060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7C4A" w14:textId="77777777" w:rsidR="00602324" w:rsidRDefault="00602324">
      <w:r>
        <w:separator/>
      </w:r>
    </w:p>
  </w:footnote>
  <w:footnote w:type="continuationSeparator" w:id="0">
    <w:p w14:paraId="3A3F0D74" w14:textId="77777777" w:rsidR="00602324" w:rsidRDefault="0060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5BED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339B8B7" wp14:editId="68702A75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9C2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219AC83" wp14:editId="1DFBE78C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65348">
    <w:abstractNumId w:val="18"/>
  </w:num>
  <w:num w:numId="2" w16cid:durableId="1955402557">
    <w:abstractNumId w:val="19"/>
  </w:num>
  <w:num w:numId="3" w16cid:durableId="1466971975">
    <w:abstractNumId w:val="10"/>
  </w:num>
  <w:num w:numId="4" w16cid:durableId="1484160259">
    <w:abstractNumId w:val="8"/>
  </w:num>
  <w:num w:numId="5" w16cid:durableId="430132012">
    <w:abstractNumId w:val="4"/>
  </w:num>
  <w:num w:numId="6" w16cid:durableId="390347542">
    <w:abstractNumId w:val="16"/>
  </w:num>
  <w:num w:numId="7" w16cid:durableId="813107266">
    <w:abstractNumId w:val="9"/>
  </w:num>
  <w:num w:numId="8" w16cid:durableId="779491070">
    <w:abstractNumId w:val="14"/>
  </w:num>
  <w:num w:numId="9" w16cid:durableId="2060007058">
    <w:abstractNumId w:val="20"/>
  </w:num>
  <w:num w:numId="10" w16cid:durableId="503935529">
    <w:abstractNumId w:val="6"/>
  </w:num>
  <w:num w:numId="11" w16cid:durableId="1647127218">
    <w:abstractNumId w:val="3"/>
  </w:num>
  <w:num w:numId="12" w16cid:durableId="620499706">
    <w:abstractNumId w:val="5"/>
  </w:num>
  <w:num w:numId="13" w16cid:durableId="260652809">
    <w:abstractNumId w:val="15"/>
  </w:num>
  <w:num w:numId="14" w16cid:durableId="1769079810">
    <w:abstractNumId w:val="7"/>
  </w:num>
  <w:num w:numId="15" w16cid:durableId="931934380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 w16cid:durableId="445856453">
    <w:abstractNumId w:val="17"/>
  </w:num>
  <w:num w:numId="17" w16cid:durableId="539633171">
    <w:abstractNumId w:val="11"/>
  </w:num>
  <w:num w:numId="18" w16cid:durableId="1167862774">
    <w:abstractNumId w:val="1"/>
  </w:num>
  <w:num w:numId="19" w16cid:durableId="666979482">
    <w:abstractNumId w:val="2"/>
  </w:num>
  <w:num w:numId="20" w16cid:durableId="1391689497">
    <w:abstractNumId w:val="12"/>
  </w:num>
  <w:num w:numId="21" w16cid:durableId="18080865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282B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E26"/>
    <w:rsid w:val="00216FB3"/>
    <w:rsid w:val="0022682A"/>
    <w:rsid w:val="002345C7"/>
    <w:rsid w:val="0023753D"/>
    <w:rsid w:val="002377EB"/>
    <w:rsid w:val="00241914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D42E4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2617E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2324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1FD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CAB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1C61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5ACA"/>
    <w:rsid w:val="00CB7159"/>
    <w:rsid w:val="00CB758F"/>
    <w:rsid w:val="00CC2109"/>
    <w:rsid w:val="00CC2502"/>
    <w:rsid w:val="00CC3CDE"/>
    <w:rsid w:val="00CC50D8"/>
    <w:rsid w:val="00CD4B8C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15065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76619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18576B"/>
  <w15:docId w15:val="{F4DD8079-0688-436D-B978-E78D31C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2ddd7-b8f5-4c59-b42e-68b2a64319f1">
      <Terms xmlns="http://schemas.microsoft.com/office/infopath/2007/PartnerControls"/>
    </lcf76f155ced4ddcb4097134ff3c332f>
    <TaxCatchAll xmlns="a72459a8-2876-42b8-bef4-a4805743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7" ma:contentTypeDescription="Create a new document." ma:contentTypeScope="" ma:versionID="1b265a747f820aa4c0af3fb3b964c0f9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ba63bdaa810801d2e74a957b9de24747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D04E0-DEE4-4513-B815-418818822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CC2FC-33CA-4268-90D7-C17F4C64D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94AC7-5DC2-4F3E-A640-243F2EB2A6B4}"/>
</file>

<file path=customXml/itemProps4.xml><?xml version="1.0" encoding="utf-8"?>
<ds:datastoreItem xmlns:ds="http://schemas.openxmlformats.org/officeDocument/2006/customXml" ds:itemID="{D9C9CA67-A560-40F0-BBD7-94FC142B6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creator>Kettley,Sean</dc:creator>
  <cp:lastModifiedBy>Jennifer Green</cp:lastModifiedBy>
  <cp:revision>2</cp:revision>
  <cp:lastPrinted>2012-10-04T21:56:00Z</cp:lastPrinted>
  <dcterms:created xsi:type="dcterms:W3CDTF">2023-02-09T15:33:00Z</dcterms:created>
  <dcterms:modified xsi:type="dcterms:W3CDTF">2023-02-09T15:33:00Z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